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3BF" w:rsidRPr="0055066D" w:rsidRDefault="00B7578C">
      <w:pPr>
        <w:rPr>
          <w:rFonts w:cstheme="minorHAnsi"/>
          <w:b/>
        </w:rPr>
      </w:pPr>
      <w:r w:rsidRPr="0055066D">
        <w:rPr>
          <w:rFonts w:cstheme="minorHAnsi"/>
          <w:b/>
        </w:rPr>
        <w:t>The Nomination Committee met in February</w:t>
      </w:r>
      <w:r w:rsidR="00FF13D0">
        <w:rPr>
          <w:rFonts w:cstheme="minorHAnsi"/>
          <w:b/>
        </w:rPr>
        <w:t>, reviewed all applications,</w:t>
      </w:r>
      <w:r w:rsidRPr="0055066D">
        <w:rPr>
          <w:rFonts w:cstheme="minorHAnsi"/>
          <w:b/>
        </w:rPr>
        <w:t xml:space="preserve"> and established the following ballot:  </w:t>
      </w:r>
    </w:p>
    <w:p w:rsidR="004479E4" w:rsidRPr="0055066D" w:rsidRDefault="004479E4">
      <w:pPr>
        <w:rPr>
          <w:rFonts w:cstheme="minorHAnsi"/>
          <w:b/>
        </w:rPr>
      </w:pPr>
      <w:r w:rsidRPr="0055066D">
        <w:rPr>
          <w:rFonts w:cstheme="minorHAnsi"/>
          <w:b/>
        </w:rPr>
        <w:t>2019-2020 NCAZO Ballot</w:t>
      </w:r>
      <w:r w:rsidR="000163BF" w:rsidRPr="0055066D">
        <w:rPr>
          <w:rFonts w:cstheme="minorHAnsi"/>
          <w:b/>
        </w:rPr>
        <w:t xml:space="preserve"> Discussion </w:t>
      </w:r>
    </w:p>
    <w:p w:rsidR="006847C5" w:rsidRPr="0055066D" w:rsidRDefault="004479E4">
      <w:pPr>
        <w:rPr>
          <w:rFonts w:cstheme="minorHAnsi"/>
          <w:b/>
        </w:rPr>
      </w:pPr>
      <w:r w:rsidRPr="0055066D">
        <w:rPr>
          <w:rFonts w:cstheme="minorHAnsi"/>
          <w:b/>
        </w:rPr>
        <w:t xml:space="preserve">President, </w:t>
      </w:r>
    </w:p>
    <w:p w:rsidR="004479E4" w:rsidRPr="0055066D" w:rsidRDefault="004479E4">
      <w:pPr>
        <w:rPr>
          <w:rFonts w:cstheme="minorHAnsi"/>
        </w:rPr>
      </w:pPr>
      <w:r w:rsidRPr="0055066D">
        <w:rPr>
          <w:rFonts w:cstheme="minorHAnsi"/>
        </w:rPr>
        <w:t>Josh Harrold</w:t>
      </w:r>
      <w:r w:rsidR="00A07E4B" w:rsidRPr="0055066D">
        <w:rPr>
          <w:rFonts w:cstheme="minorHAnsi"/>
        </w:rPr>
        <w:t xml:space="preserve">, Town of Black Mountain </w:t>
      </w:r>
    </w:p>
    <w:p w:rsidR="006847C5" w:rsidRPr="0055066D" w:rsidRDefault="004479E4">
      <w:pPr>
        <w:rPr>
          <w:rFonts w:cstheme="minorHAnsi"/>
          <w:b/>
        </w:rPr>
      </w:pPr>
      <w:r w:rsidRPr="0055066D">
        <w:rPr>
          <w:rFonts w:cstheme="minorHAnsi"/>
          <w:b/>
        </w:rPr>
        <w:t xml:space="preserve">First Vice </w:t>
      </w:r>
      <w:r w:rsidR="006847C5" w:rsidRPr="0055066D">
        <w:rPr>
          <w:rFonts w:cstheme="minorHAnsi"/>
          <w:b/>
        </w:rPr>
        <w:t>President</w:t>
      </w:r>
      <w:r w:rsidRPr="0055066D">
        <w:rPr>
          <w:rFonts w:cstheme="minorHAnsi"/>
          <w:b/>
        </w:rPr>
        <w:t xml:space="preserve">, </w:t>
      </w:r>
    </w:p>
    <w:p w:rsidR="004479E4" w:rsidRPr="0055066D" w:rsidRDefault="004479E4">
      <w:pPr>
        <w:rPr>
          <w:rFonts w:cstheme="minorHAnsi"/>
        </w:rPr>
      </w:pPr>
      <w:r w:rsidRPr="0055066D">
        <w:rPr>
          <w:rFonts w:cstheme="minorHAnsi"/>
        </w:rPr>
        <w:t>Cheryl Hart</w:t>
      </w:r>
      <w:r w:rsidR="00A07E4B" w:rsidRPr="0055066D">
        <w:rPr>
          <w:rFonts w:cstheme="minorHAnsi"/>
        </w:rPr>
        <w:t>, City of Oxford</w:t>
      </w:r>
    </w:p>
    <w:p w:rsidR="006847C5" w:rsidRPr="0055066D" w:rsidRDefault="004479E4">
      <w:pPr>
        <w:rPr>
          <w:rFonts w:cstheme="minorHAnsi"/>
          <w:b/>
        </w:rPr>
      </w:pPr>
      <w:r w:rsidRPr="0055066D">
        <w:rPr>
          <w:rFonts w:cstheme="minorHAnsi"/>
          <w:b/>
        </w:rPr>
        <w:t xml:space="preserve">Second Vice President, </w:t>
      </w:r>
    </w:p>
    <w:p w:rsidR="00DD619F" w:rsidRPr="0055066D" w:rsidRDefault="004479E4">
      <w:pPr>
        <w:rPr>
          <w:rFonts w:cstheme="minorHAnsi"/>
        </w:rPr>
      </w:pPr>
      <w:r w:rsidRPr="0055066D">
        <w:rPr>
          <w:rFonts w:cstheme="minorHAnsi"/>
        </w:rPr>
        <w:t>Chris Marland</w:t>
      </w:r>
      <w:r w:rsidR="00A07E4B" w:rsidRPr="0055066D">
        <w:rPr>
          <w:rFonts w:cstheme="minorHAnsi"/>
        </w:rPr>
        <w:t xml:space="preserve">, City of Burlington </w:t>
      </w:r>
    </w:p>
    <w:p w:rsidR="004479E4" w:rsidRPr="0055066D" w:rsidRDefault="00AA4B75">
      <w:pPr>
        <w:rPr>
          <w:rFonts w:cstheme="minorHAnsi"/>
          <w:b/>
        </w:rPr>
      </w:pPr>
      <w:r w:rsidRPr="0055066D">
        <w:rPr>
          <w:rFonts w:cstheme="minorHAnsi"/>
          <w:b/>
        </w:rPr>
        <w:t>Western Board of Director</w:t>
      </w:r>
      <w:r w:rsidR="004479E4" w:rsidRPr="0055066D">
        <w:rPr>
          <w:rFonts w:cstheme="minorHAnsi"/>
          <w:b/>
        </w:rPr>
        <w:t xml:space="preserve"> Seat</w:t>
      </w:r>
      <w:r w:rsidR="00357CEB" w:rsidRPr="0055066D">
        <w:rPr>
          <w:rFonts w:cstheme="minorHAnsi"/>
          <w:b/>
        </w:rPr>
        <w:t xml:space="preserve"> 2019-2022</w:t>
      </w:r>
      <w:r w:rsidR="008850BD">
        <w:rPr>
          <w:rFonts w:cstheme="minorHAnsi"/>
          <w:b/>
        </w:rPr>
        <w:t xml:space="preserve"> (one seat, vote for one)</w:t>
      </w:r>
    </w:p>
    <w:p w:rsidR="00DF0BE5" w:rsidRPr="0055066D" w:rsidRDefault="00387740">
      <w:pPr>
        <w:rPr>
          <w:rFonts w:cstheme="minorHAnsi"/>
        </w:rPr>
      </w:pPr>
      <w:r w:rsidRPr="0055066D">
        <w:rPr>
          <w:rFonts w:cstheme="minorHAnsi"/>
        </w:rPr>
        <w:t>Rebecca Harper</w:t>
      </w:r>
      <w:r w:rsidRPr="0055066D">
        <w:rPr>
          <w:rFonts w:cstheme="minorHAnsi"/>
        </w:rPr>
        <w:tab/>
      </w:r>
      <w:r w:rsidRPr="0055066D">
        <w:rPr>
          <w:rFonts w:cstheme="minorHAnsi"/>
        </w:rPr>
        <w:tab/>
      </w:r>
      <w:r w:rsidR="00DF0BE5" w:rsidRPr="0055066D">
        <w:rPr>
          <w:rFonts w:cstheme="minorHAnsi"/>
        </w:rPr>
        <w:t>Western</w:t>
      </w:r>
      <w:r w:rsidR="00DF0BE5" w:rsidRPr="0055066D">
        <w:rPr>
          <w:rFonts w:cstheme="minorHAnsi"/>
        </w:rPr>
        <w:tab/>
        <w:t>Iredell County</w:t>
      </w:r>
    </w:p>
    <w:p w:rsidR="000C6810" w:rsidRPr="0055066D" w:rsidRDefault="000C6810">
      <w:pPr>
        <w:rPr>
          <w:rFonts w:eastAsia="Times New Roman" w:cstheme="minorHAnsi"/>
        </w:rPr>
      </w:pPr>
      <w:r w:rsidRPr="0055066D">
        <w:rPr>
          <w:rFonts w:eastAsia="Times New Roman" w:cstheme="minorHAnsi"/>
        </w:rPr>
        <w:t xml:space="preserve">Hi Everyone.  My name is Rebecca Harper and I work for the Iredell County Planning Department.  I am running for a seat on the NCAZO Board of Directors.  I was appointed by the Board a couple of years ago to fill a vacant seat on the Board.  During that </w:t>
      </w:r>
      <w:r w:rsidR="00F70D60" w:rsidRPr="0055066D">
        <w:rPr>
          <w:rFonts w:eastAsia="Times New Roman" w:cstheme="minorHAnsi"/>
        </w:rPr>
        <w:t>time,</w:t>
      </w:r>
      <w:r w:rsidRPr="0055066D">
        <w:rPr>
          <w:rFonts w:eastAsia="Times New Roman" w:cstheme="minorHAnsi"/>
        </w:rPr>
        <w:t xml:space="preserve"> I have served as the Membership Chair handling the </w:t>
      </w:r>
      <w:proofErr w:type="spellStart"/>
      <w:r w:rsidRPr="0055066D">
        <w:rPr>
          <w:rFonts w:eastAsia="Times New Roman" w:cstheme="minorHAnsi"/>
        </w:rPr>
        <w:t>Memberclicks</w:t>
      </w:r>
      <w:proofErr w:type="spellEnd"/>
      <w:r w:rsidRPr="0055066D">
        <w:rPr>
          <w:rFonts w:eastAsia="Times New Roman" w:cstheme="minorHAnsi"/>
        </w:rPr>
        <w:t xml:space="preserve"> software, conference and membership registration, and general membership questions.  I have also been serving as the Certification Committee Chair.  I have enjoyed serving on the Board and getting to know the members through these duties and would like to continue serving in that capacity.  </w:t>
      </w:r>
    </w:p>
    <w:p w:rsidR="004479E4" w:rsidRPr="0055066D" w:rsidRDefault="004479E4">
      <w:pPr>
        <w:rPr>
          <w:rFonts w:cstheme="minorHAnsi"/>
          <w:b/>
        </w:rPr>
      </w:pPr>
      <w:r w:rsidRPr="0055066D">
        <w:rPr>
          <w:rFonts w:cstheme="minorHAnsi"/>
          <w:b/>
        </w:rPr>
        <w:t>At Large Board of Director Seat</w:t>
      </w:r>
      <w:r w:rsidR="006847C5" w:rsidRPr="0055066D">
        <w:rPr>
          <w:rFonts w:cstheme="minorHAnsi"/>
          <w:b/>
        </w:rPr>
        <w:t>,</w:t>
      </w:r>
      <w:r w:rsidR="00357CEB" w:rsidRPr="0055066D">
        <w:rPr>
          <w:rFonts w:cstheme="minorHAnsi"/>
          <w:b/>
        </w:rPr>
        <w:t xml:space="preserve"> 2019-2022</w:t>
      </w:r>
      <w:r w:rsidR="00391A92" w:rsidRPr="0055066D">
        <w:rPr>
          <w:rFonts w:cstheme="minorHAnsi"/>
          <w:b/>
        </w:rPr>
        <w:t xml:space="preserve"> (two seats, vote for TWO)</w:t>
      </w:r>
    </w:p>
    <w:p w:rsidR="00735948" w:rsidRPr="0055066D" w:rsidRDefault="00387740" w:rsidP="00735948">
      <w:pPr>
        <w:rPr>
          <w:rFonts w:cstheme="minorHAnsi"/>
        </w:rPr>
      </w:pPr>
      <w:r w:rsidRPr="0055066D">
        <w:rPr>
          <w:rFonts w:cstheme="minorHAnsi"/>
        </w:rPr>
        <w:t>Troy Powell</w:t>
      </w:r>
      <w:r w:rsidRPr="0055066D">
        <w:rPr>
          <w:rFonts w:cstheme="minorHAnsi"/>
        </w:rPr>
        <w:tab/>
      </w:r>
      <w:r w:rsidRPr="0055066D">
        <w:rPr>
          <w:rFonts w:cstheme="minorHAnsi"/>
        </w:rPr>
        <w:tab/>
      </w:r>
      <w:r w:rsidR="00735948" w:rsidRPr="0055066D">
        <w:rPr>
          <w:rFonts w:cstheme="minorHAnsi"/>
        </w:rPr>
        <w:t>Central</w:t>
      </w:r>
      <w:r w:rsidR="00735948" w:rsidRPr="0055066D">
        <w:rPr>
          <w:rFonts w:cstheme="minorHAnsi"/>
        </w:rPr>
        <w:tab/>
      </w:r>
      <w:r w:rsidR="005571D7" w:rsidRPr="0055066D">
        <w:rPr>
          <w:rFonts w:cstheme="minorHAnsi"/>
        </w:rPr>
        <w:tab/>
      </w:r>
      <w:r w:rsidR="00735948" w:rsidRPr="0055066D">
        <w:rPr>
          <w:rFonts w:cstheme="minorHAnsi"/>
        </w:rPr>
        <w:t>City of Greensboro</w:t>
      </w:r>
      <w:r w:rsidR="00735948" w:rsidRPr="0055066D">
        <w:rPr>
          <w:rFonts w:cstheme="minorHAnsi"/>
          <w:b/>
          <w:bCs/>
        </w:rPr>
        <w:t> </w:t>
      </w:r>
    </w:p>
    <w:p w:rsidR="00735948" w:rsidRPr="0055066D" w:rsidRDefault="00735948" w:rsidP="00735948">
      <w:pPr>
        <w:pStyle w:val="NormalWeb"/>
        <w:rPr>
          <w:rFonts w:asciiTheme="minorHAnsi" w:hAnsiTheme="minorHAnsi" w:cstheme="minorHAnsi"/>
          <w:sz w:val="22"/>
          <w:szCs w:val="22"/>
        </w:rPr>
      </w:pPr>
      <w:r w:rsidRPr="0055066D">
        <w:rPr>
          <w:rFonts w:asciiTheme="minorHAnsi" w:hAnsiTheme="minorHAnsi" w:cstheme="minorHAnsi"/>
          <w:sz w:val="22"/>
          <w:szCs w:val="22"/>
        </w:rPr>
        <w:t xml:space="preserve">I’m writing to share my interest in becoming a Board Member for the North Carolina Association of Zoning Officials. I’m passionate about serving others, doing my part, and continuing to enhance the effectiveness of our professional organization. It’s not a matter of me, as much as it is of “WE” that brings us together, so that we can accomplish so much more. </w:t>
      </w:r>
      <w:r w:rsidRPr="0055066D">
        <w:rPr>
          <w:rFonts w:asciiTheme="minorHAnsi" w:hAnsiTheme="minorHAnsi" w:cstheme="minorHAnsi"/>
          <w:bCs/>
          <w:sz w:val="22"/>
          <w:szCs w:val="22"/>
        </w:rPr>
        <w:t>“Talent wins the game, but TEAMWORK wins Championships”.</w:t>
      </w:r>
      <w:r w:rsidRPr="0055066D">
        <w:rPr>
          <w:rFonts w:asciiTheme="minorHAnsi" w:hAnsiTheme="minorHAnsi" w:cstheme="minorHAnsi"/>
          <w:sz w:val="22"/>
          <w:szCs w:val="22"/>
        </w:rPr>
        <w:t xml:space="preserve"> I would be honored and humbled to serve you as a member of the Board. </w:t>
      </w:r>
    </w:p>
    <w:p w:rsidR="00735948" w:rsidRPr="0055066D" w:rsidRDefault="00735948" w:rsidP="00735948">
      <w:pPr>
        <w:pStyle w:val="NormalWeb"/>
        <w:rPr>
          <w:rFonts w:asciiTheme="minorHAnsi" w:hAnsiTheme="minorHAnsi" w:cstheme="minorHAnsi"/>
          <w:sz w:val="22"/>
          <w:szCs w:val="22"/>
        </w:rPr>
      </w:pPr>
      <w:r w:rsidRPr="0055066D">
        <w:rPr>
          <w:rFonts w:asciiTheme="minorHAnsi" w:hAnsiTheme="minorHAnsi" w:cstheme="minorHAnsi"/>
          <w:sz w:val="22"/>
          <w:szCs w:val="22"/>
        </w:rPr>
        <w:t xml:space="preserve">Those that are familiar with me know that I work tirelessly to achieve the goals and objectives of any organization or employer that I am honored to serve. I put in the time necessary to get the job done and to do so professionally and with compassion. </w:t>
      </w:r>
    </w:p>
    <w:p w:rsidR="00735948" w:rsidRPr="0055066D" w:rsidRDefault="00735948" w:rsidP="00735948">
      <w:pPr>
        <w:pStyle w:val="NormalWeb"/>
        <w:rPr>
          <w:rFonts w:asciiTheme="minorHAnsi" w:hAnsiTheme="minorHAnsi" w:cstheme="minorHAnsi"/>
          <w:sz w:val="22"/>
          <w:szCs w:val="22"/>
        </w:rPr>
      </w:pPr>
      <w:r w:rsidRPr="0055066D">
        <w:rPr>
          <w:rFonts w:asciiTheme="minorHAnsi" w:hAnsiTheme="minorHAnsi" w:cstheme="minorHAnsi"/>
          <w:sz w:val="22"/>
          <w:szCs w:val="22"/>
        </w:rPr>
        <w:t>Since 2006, I’ve been involved in the Local, State, and National Junior Chamber (Jaycees) organizations as an officer and a board trustee. The Jaycees is a Young Professionals Leadership Organization that strives to develop leaders throughout the world. Serving as the 75</w:t>
      </w:r>
      <w:r w:rsidRPr="0055066D">
        <w:rPr>
          <w:rFonts w:asciiTheme="minorHAnsi" w:hAnsiTheme="minorHAnsi" w:cstheme="minorHAnsi"/>
          <w:sz w:val="22"/>
          <w:szCs w:val="22"/>
          <w:vertAlign w:val="superscript"/>
        </w:rPr>
        <w:t>th</w:t>
      </w:r>
      <w:r w:rsidRPr="0055066D">
        <w:rPr>
          <w:rFonts w:asciiTheme="minorHAnsi" w:hAnsiTheme="minorHAnsi" w:cstheme="minorHAnsi"/>
          <w:sz w:val="22"/>
          <w:szCs w:val="22"/>
        </w:rPr>
        <w:t xml:space="preserve"> State President of the North Carolina Junior Chamber and a 2013 United States Junior Chamber National Vice President, I had the opportunity lead, train, and develop local government leaders from nine (9) states and created a mountain of networking opportunities for the future. Managing educational conventions of over 3,500 attendees, leadership academies, and town hall meetings were just a small part of my experiences as an organizational leader. </w:t>
      </w:r>
    </w:p>
    <w:p w:rsidR="00735948" w:rsidRPr="0055066D" w:rsidRDefault="00735948" w:rsidP="00735948">
      <w:pPr>
        <w:pStyle w:val="NormalWeb"/>
        <w:rPr>
          <w:rFonts w:asciiTheme="minorHAnsi" w:hAnsiTheme="minorHAnsi" w:cstheme="minorHAnsi"/>
          <w:sz w:val="22"/>
          <w:szCs w:val="22"/>
        </w:rPr>
      </w:pPr>
      <w:r w:rsidRPr="0055066D">
        <w:rPr>
          <w:rFonts w:asciiTheme="minorHAnsi" w:hAnsiTheme="minorHAnsi" w:cstheme="minorHAnsi"/>
          <w:sz w:val="22"/>
          <w:szCs w:val="22"/>
        </w:rPr>
        <w:lastRenderedPageBreak/>
        <w:t>Throughout my career, I’ve served 20 years as a Law Enforcement Officer and after completing my Masters of Public Affairs degree, I transitioned into city management. Having served as a Zoning Official, Planner, Code Services Manager, Department Head in Planning &amp; Development, and a Code Enforcement Division Manager, I’ve learned the value of building lasting relationships, partnerships, and professional networks to be successful in this career.  </w:t>
      </w:r>
    </w:p>
    <w:p w:rsidR="00735948" w:rsidRPr="0055066D" w:rsidRDefault="00735948" w:rsidP="00735948">
      <w:pPr>
        <w:pStyle w:val="NormalWeb"/>
        <w:rPr>
          <w:rFonts w:asciiTheme="minorHAnsi" w:hAnsiTheme="minorHAnsi" w:cstheme="minorHAnsi"/>
          <w:sz w:val="22"/>
          <w:szCs w:val="22"/>
        </w:rPr>
      </w:pPr>
      <w:r w:rsidRPr="0055066D">
        <w:rPr>
          <w:rFonts w:asciiTheme="minorHAnsi" w:hAnsiTheme="minorHAnsi" w:cstheme="minorHAnsi"/>
          <w:sz w:val="22"/>
          <w:szCs w:val="22"/>
        </w:rPr>
        <w:t xml:space="preserve">After becoming a Certified Zoning Official by the NCAZO in 2001, the organization has afforded me opportunities to be successful, kept me informed on local legislative issues, enhanced the quality of technical education and training being offered, and connected me with </w:t>
      </w:r>
      <w:proofErr w:type="spellStart"/>
      <w:r w:rsidRPr="0055066D">
        <w:rPr>
          <w:rFonts w:asciiTheme="minorHAnsi" w:hAnsiTheme="minorHAnsi" w:cstheme="minorHAnsi"/>
          <w:sz w:val="22"/>
          <w:szCs w:val="22"/>
        </w:rPr>
        <w:t>life long</w:t>
      </w:r>
      <w:proofErr w:type="spellEnd"/>
      <w:r w:rsidRPr="0055066D">
        <w:rPr>
          <w:rFonts w:asciiTheme="minorHAnsi" w:hAnsiTheme="minorHAnsi" w:cstheme="minorHAnsi"/>
          <w:sz w:val="22"/>
          <w:szCs w:val="22"/>
        </w:rPr>
        <w:t xml:space="preserve"> friends that have been a pleasure to work with throughout these years. </w:t>
      </w:r>
    </w:p>
    <w:p w:rsidR="006847C5" w:rsidRDefault="006847C5">
      <w:pPr>
        <w:rPr>
          <w:rFonts w:cstheme="minorHAnsi"/>
        </w:rPr>
      </w:pPr>
      <w:r w:rsidRPr="0055066D">
        <w:rPr>
          <w:rFonts w:cstheme="minorHAnsi"/>
        </w:rPr>
        <w:t xml:space="preserve">Shannon Morgan </w:t>
      </w:r>
      <w:r w:rsidR="005571D7" w:rsidRPr="0055066D">
        <w:rPr>
          <w:rFonts w:cstheme="minorHAnsi"/>
        </w:rPr>
        <w:tab/>
        <w:t>Western</w:t>
      </w:r>
      <w:r w:rsidR="005571D7" w:rsidRPr="0055066D">
        <w:rPr>
          <w:rFonts w:cstheme="minorHAnsi"/>
        </w:rPr>
        <w:tab/>
        <w:t xml:space="preserve">City of Asheville </w:t>
      </w:r>
    </w:p>
    <w:p w:rsidR="0070691F" w:rsidRPr="00895288" w:rsidRDefault="0070691F" w:rsidP="00895288">
      <w:pPr>
        <w:pStyle w:val="NoSpacing"/>
        <w:rPr>
          <w:rFonts w:cstheme="minorHAnsi"/>
        </w:rPr>
      </w:pPr>
      <w:r w:rsidRPr="00895288">
        <w:rPr>
          <w:rFonts w:eastAsia="Times New Roman" w:cstheme="minorHAnsi"/>
          <w:color w:val="000000"/>
        </w:rPr>
        <w:t xml:space="preserve">My name is Shannon Morgan I am </w:t>
      </w:r>
      <w:r w:rsidRPr="00895288">
        <w:rPr>
          <w:rFonts w:cstheme="minorHAnsi"/>
          <w:b/>
          <w:bCs/>
          <w:i/>
          <w:iCs/>
        </w:rPr>
        <w:t>currently</w:t>
      </w:r>
      <w:r w:rsidRPr="00895288">
        <w:rPr>
          <w:rFonts w:cstheme="minorHAnsi"/>
        </w:rPr>
        <w:t xml:space="preserve"> serving as a board member for NCAZO and employed by the City of Asheville. I have proudly served on the board since 2016 and am elated to see our organization grow with new members each year. In serving on the board, I have had multiple opportunities to make decisions that I feel have made a profound improvement within the organization, such as the approval of our new website, and moving to all electronic registration for conferences.</w:t>
      </w:r>
    </w:p>
    <w:p w:rsidR="00895288" w:rsidRPr="00895288" w:rsidRDefault="00895288" w:rsidP="00895288">
      <w:pPr>
        <w:pStyle w:val="NoSpacing"/>
        <w:rPr>
          <w:rFonts w:eastAsia="Times New Roman" w:cstheme="minorHAnsi"/>
        </w:rPr>
      </w:pPr>
    </w:p>
    <w:p w:rsidR="0070691F" w:rsidRPr="00895288" w:rsidRDefault="0070691F" w:rsidP="00895288">
      <w:pPr>
        <w:pStyle w:val="NoSpacing"/>
        <w:rPr>
          <w:rFonts w:cstheme="minorHAnsi"/>
        </w:rPr>
      </w:pPr>
      <w:r w:rsidRPr="00895288">
        <w:rPr>
          <w:rFonts w:cstheme="minorHAnsi"/>
          <w:color w:val="000000"/>
        </w:rPr>
        <w:t>I first joined the NCAZO as a member in 2007 when I started with the Planning and Urban Design Department as a Code Enforcement Officer and have been active in multiple roles as a member of the NCAZO since 2007. I obtained my CZO in 2010 and served on the Certification Committee until the time of my election to the Board of Directors. I served as Co-Chairman of the 2018 Summer Conference as we returned to Cherokee for the first time in many years. While this return to Cherokee came with some unexpected issues, this conference was a great success and I look forward to improving more each year and presenting the best opportunities for the membership.</w:t>
      </w:r>
    </w:p>
    <w:p w:rsidR="0070691F" w:rsidRPr="00895288" w:rsidRDefault="0070691F" w:rsidP="00895288">
      <w:pPr>
        <w:pStyle w:val="NoSpacing"/>
        <w:rPr>
          <w:rFonts w:eastAsia="Times New Roman" w:cstheme="minorHAnsi"/>
        </w:rPr>
      </w:pPr>
    </w:p>
    <w:p w:rsidR="0070691F" w:rsidRPr="00895288" w:rsidRDefault="0070691F" w:rsidP="00895288">
      <w:pPr>
        <w:pStyle w:val="NoSpacing"/>
        <w:rPr>
          <w:rFonts w:cstheme="minorHAnsi"/>
        </w:rPr>
      </w:pPr>
      <w:r w:rsidRPr="00895288">
        <w:rPr>
          <w:rFonts w:cstheme="minorHAnsi"/>
          <w:color w:val="000000"/>
        </w:rPr>
        <w:t>Serving on the Board of Directors is not a glamorous position; decisions have to be made by the Board that speaks for the whole organization. Despite the challenges, I feel I have always voted with the entire membership in mind and will continue to vote this way as it relates to finances and decisions for upcoming conferences. I feel I am a good steward of the organization's money and will only vote to spend the organization money if it is in-line with our cumulative best interest. </w:t>
      </w:r>
      <w:r w:rsidR="00895288">
        <w:rPr>
          <w:rFonts w:cstheme="minorHAnsi"/>
        </w:rPr>
        <w:t xml:space="preserve">  </w:t>
      </w:r>
      <w:r w:rsidRPr="00895288">
        <w:rPr>
          <w:rFonts w:cstheme="minorHAnsi"/>
          <w:color w:val="000000"/>
        </w:rPr>
        <w:t xml:space="preserve">I look forward to my continued service with this organization. </w:t>
      </w:r>
    </w:p>
    <w:p w:rsidR="008850BD" w:rsidRDefault="008850BD" w:rsidP="00391A92">
      <w:pPr>
        <w:rPr>
          <w:rFonts w:cstheme="minorHAnsi"/>
        </w:rPr>
      </w:pPr>
    </w:p>
    <w:p w:rsidR="00391A92" w:rsidRPr="0055066D" w:rsidRDefault="00391A92" w:rsidP="00391A92">
      <w:pPr>
        <w:rPr>
          <w:rFonts w:cstheme="minorHAnsi"/>
        </w:rPr>
      </w:pPr>
      <w:r w:rsidRPr="0055066D">
        <w:rPr>
          <w:rFonts w:cstheme="minorHAnsi"/>
        </w:rPr>
        <w:t>Kevin May</w:t>
      </w:r>
      <w:r w:rsidRPr="0055066D">
        <w:rPr>
          <w:rFonts w:cstheme="minorHAnsi"/>
        </w:rPr>
        <w:tab/>
      </w:r>
      <w:r w:rsidRPr="0055066D">
        <w:rPr>
          <w:rFonts w:cstheme="minorHAnsi"/>
        </w:rPr>
        <w:tab/>
        <w:t>Western</w:t>
      </w:r>
      <w:r w:rsidRPr="0055066D">
        <w:rPr>
          <w:rFonts w:cstheme="minorHAnsi"/>
        </w:rPr>
        <w:tab/>
        <w:t>City of Charlotte</w:t>
      </w:r>
    </w:p>
    <w:p w:rsidR="00105A2B" w:rsidRPr="0055066D" w:rsidRDefault="00105A2B" w:rsidP="00105A2B">
      <w:pPr>
        <w:spacing w:after="0" w:line="240" w:lineRule="auto"/>
        <w:jc w:val="both"/>
        <w:rPr>
          <w:rFonts w:cstheme="minorHAnsi"/>
        </w:rPr>
      </w:pPr>
      <w:r w:rsidRPr="0055066D">
        <w:rPr>
          <w:rFonts w:cstheme="minorHAnsi"/>
        </w:rPr>
        <w:t>When I joined the NCAZO years ago I quickly recognized its importance – as a professional association, as an advocacy group, and as a social/networking community. Where the NCAZO is today, and where it advances going forward, is not without the efforts by, and on behalf of, its dedicated membership. I proudly count myself as one of NCAZO's dedicated members. I would not be what &amp; where I am today without this organization; I would not be a Certified Zoning Official (CZO); I would not be a member of the team working to bring my jurisdiction's first-ever Unified Development Ordinance (UDO) into reality. I owe the NCAZO and now the time has come for me to give of my time and efforts in return.</w:t>
      </w:r>
    </w:p>
    <w:p w:rsidR="00105A2B" w:rsidRPr="0055066D" w:rsidRDefault="00105A2B" w:rsidP="00105A2B">
      <w:pPr>
        <w:spacing w:after="0" w:line="240" w:lineRule="auto"/>
        <w:ind w:left="1440"/>
        <w:jc w:val="both"/>
        <w:rPr>
          <w:rFonts w:cstheme="minorHAnsi"/>
        </w:rPr>
      </w:pPr>
    </w:p>
    <w:p w:rsidR="00105A2B" w:rsidRPr="0055066D" w:rsidRDefault="00105A2B" w:rsidP="00105A2B">
      <w:pPr>
        <w:spacing w:after="0" w:line="240" w:lineRule="auto"/>
        <w:jc w:val="both"/>
        <w:rPr>
          <w:rFonts w:cstheme="minorHAnsi"/>
        </w:rPr>
      </w:pPr>
      <w:r w:rsidRPr="0055066D">
        <w:rPr>
          <w:rFonts w:cstheme="minorHAnsi"/>
        </w:rPr>
        <w:t xml:space="preserve">I ask now for your vote for my candidacy for a seat on the Board of Directors. I want a leadership role in this organization on behalf of its current &amp; future membership. The NCAZO has provided me with much: career/professional development, advancement of zoning knowledge &amp; advocacy of zoning issues, and everlasting memories and friendship. I ask for your vote to allow me an opportunity to help lead this </w:t>
      </w:r>
      <w:r w:rsidRPr="0055066D">
        <w:rPr>
          <w:rFonts w:cstheme="minorHAnsi"/>
        </w:rPr>
        <w:lastRenderedPageBreak/>
        <w:t>organization so that others may enjoy so many of the benefits I already have – now &amp; into the future. Thank you.</w:t>
      </w:r>
    </w:p>
    <w:p w:rsidR="00391A92" w:rsidRDefault="00391A92"/>
    <w:p w:rsidR="00CC7F9E" w:rsidRDefault="00CC7F9E">
      <w:r>
        <w:t>Elizabeth Blount</w:t>
      </w:r>
      <w:r>
        <w:tab/>
        <w:t>Eastern</w:t>
      </w:r>
      <w:r>
        <w:tab/>
      </w:r>
      <w:r>
        <w:tab/>
        <w:t>City of Greenville</w:t>
      </w:r>
    </w:p>
    <w:p w:rsidR="00CC7F9E" w:rsidRDefault="00CC7F9E">
      <w:r>
        <w:t xml:space="preserve">Ms. Blount has indicated she no longer wish to run at this point in time. </w:t>
      </w:r>
      <w:bookmarkStart w:id="0" w:name="_GoBack"/>
      <w:bookmarkEnd w:id="0"/>
    </w:p>
    <w:sectPr w:rsidR="00CC7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D0F76"/>
    <w:multiLevelType w:val="hybridMultilevel"/>
    <w:tmpl w:val="A930429C"/>
    <w:lvl w:ilvl="0" w:tplc="D996C94E">
      <w:start w:val="1"/>
      <w:numFmt w:val="bullet"/>
      <w:lvlText w:val="•"/>
      <w:lvlJc w:val="left"/>
      <w:pPr>
        <w:ind w:hanging="361"/>
      </w:pPr>
      <w:rPr>
        <w:rFonts w:ascii="Arial" w:eastAsia="Arial" w:hAnsi="Arial" w:hint="default"/>
        <w:w w:val="131"/>
        <w:sz w:val="22"/>
        <w:szCs w:val="22"/>
      </w:rPr>
    </w:lvl>
    <w:lvl w:ilvl="1" w:tplc="29D410B8">
      <w:start w:val="1"/>
      <w:numFmt w:val="bullet"/>
      <w:lvlText w:val="•"/>
      <w:lvlJc w:val="left"/>
      <w:rPr>
        <w:rFonts w:hint="default"/>
      </w:rPr>
    </w:lvl>
    <w:lvl w:ilvl="2" w:tplc="A9E40E06">
      <w:start w:val="1"/>
      <w:numFmt w:val="bullet"/>
      <w:lvlText w:val="•"/>
      <w:lvlJc w:val="left"/>
      <w:rPr>
        <w:rFonts w:hint="default"/>
      </w:rPr>
    </w:lvl>
    <w:lvl w:ilvl="3" w:tplc="5D06352E">
      <w:start w:val="1"/>
      <w:numFmt w:val="bullet"/>
      <w:lvlText w:val="•"/>
      <w:lvlJc w:val="left"/>
      <w:rPr>
        <w:rFonts w:hint="default"/>
      </w:rPr>
    </w:lvl>
    <w:lvl w:ilvl="4" w:tplc="A07AE676">
      <w:start w:val="1"/>
      <w:numFmt w:val="bullet"/>
      <w:lvlText w:val="•"/>
      <w:lvlJc w:val="left"/>
      <w:rPr>
        <w:rFonts w:hint="default"/>
      </w:rPr>
    </w:lvl>
    <w:lvl w:ilvl="5" w:tplc="BD560850">
      <w:start w:val="1"/>
      <w:numFmt w:val="bullet"/>
      <w:lvlText w:val="•"/>
      <w:lvlJc w:val="left"/>
      <w:rPr>
        <w:rFonts w:hint="default"/>
      </w:rPr>
    </w:lvl>
    <w:lvl w:ilvl="6" w:tplc="57BEA8F2">
      <w:start w:val="1"/>
      <w:numFmt w:val="bullet"/>
      <w:lvlText w:val="•"/>
      <w:lvlJc w:val="left"/>
      <w:rPr>
        <w:rFonts w:hint="default"/>
      </w:rPr>
    </w:lvl>
    <w:lvl w:ilvl="7" w:tplc="BA8E9102">
      <w:start w:val="1"/>
      <w:numFmt w:val="bullet"/>
      <w:lvlText w:val="•"/>
      <w:lvlJc w:val="left"/>
      <w:rPr>
        <w:rFonts w:hint="default"/>
      </w:rPr>
    </w:lvl>
    <w:lvl w:ilvl="8" w:tplc="806C2A54">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E4"/>
    <w:rsid w:val="000163BF"/>
    <w:rsid w:val="000C6810"/>
    <w:rsid w:val="000D08CE"/>
    <w:rsid w:val="00105A2B"/>
    <w:rsid w:val="002700C5"/>
    <w:rsid w:val="00275E55"/>
    <w:rsid w:val="00357CEB"/>
    <w:rsid w:val="00387740"/>
    <w:rsid w:val="00391A92"/>
    <w:rsid w:val="00432E3B"/>
    <w:rsid w:val="004479E4"/>
    <w:rsid w:val="0049642A"/>
    <w:rsid w:val="0055066D"/>
    <w:rsid w:val="005571D7"/>
    <w:rsid w:val="00603DFD"/>
    <w:rsid w:val="006847C5"/>
    <w:rsid w:val="006A4417"/>
    <w:rsid w:val="0070691F"/>
    <w:rsid w:val="00735948"/>
    <w:rsid w:val="008850BD"/>
    <w:rsid w:val="00895288"/>
    <w:rsid w:val="00A07E4B"/>
    <w:rsid w:val="00A76C54"/>
    <w:rsid w:val="00AA4B75"/>
    <w:rsid w:val="00B7578C"/>
    <w:rsid w:val="00CC7F9E"/>
    <w:rsid w:val="00CD6445"/>
    <w:rsid w:val="00DA6FD0"/>
    <w:rsid w:val="00DD619F"/>
    <w:rsid w:val="00DF0BE5"/>
    <w:rsid w:val="00F70D60"/>
    <w:rsid w:val="00FE5FC2"/>
    <w:rsid w:val="00FF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C94D"/>
  <w15:chartTrackingRefBased/>
  <w15:docId w15:val="{06147F8E-4597-4036-AEDE-9697F662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1"/>
    <w:qFormat/>
    <w:rsid w:val="002700C5"/>
    <w:pPr>
      <w:widowControl w:val="0"/>
      <w:spacing w:after="0" w:line="240" w:lineRule="auto"/>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700C5"/>
    <w:rPr>
      <w:rFonts w:ascii="Times New Roman" w:eastAsia="Times New Roman" w:hAnsi="Times New Roman"/>
      <w:b/>
      <w:bCs/>
    </w:rPr>
  </w:style>
  <w:style w:type="paragraph" w:styleId="BodyText">
    <w:name w:val="Body Text"/>
    <w:basedOn w:val="Normal"/>
    <w:link w:val="BodyTextChar"/>
    <w:uiPriority w:val="1"/>
    <w:qFormat/>
    <w:rsid w:val="002700C5"/>
    <w:pPr>
      <w:widowControl w:val="0"/>
      <w:spacing w:after="0" w:line="240" w:lineRule="auto"/>
      <w:ind w:left="840"/>
    </w:pPr>
    <w:rPr>
      <w:rFonts w:ascii="Times New Roman" w:eastAsia="Times New Roman" w:hAnsi="Times New Roman"/>
    </w:rPr>
  </w:style>
  <w:style w:type="character" w:customStyle="1" w:styleId="BodyTextChar">
    <w:name w:val="Body Text Char"/>
    <w:basedOn w:val="DefaultParagraphFont"/>
    <w:link w:val="BodyText"/>
    <w:uiPriority w:val="1"/>
    <w:rsid w:val="002700C5"/>
    <w:rPr>
      <w:rFonts w:ascii="Times New Roman" w:eastAsia="Times New Roman" w:hAnsi="Times New Roman"/>
    </w:rPr>
  </w:style>
  <w:style w:type="paragraph" w:styleId="NormalWeb">
    <w:name w:val="Normal (Web)"/>
    <w:basedOn w:val="Normal"/>
    <w:uiPriority w:val="99"/>
    <w:unhideWhenUsed/>
    <w:rsid w:val="00735948"/>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952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278">
      <w:bodyDiv w:val="1"/>
      <w:marLeft w:val="0"/>
      <w:marRight w:val="0"/>
      <w:marTop w:val="0"/>
      <w:marBottom w:val="0"/>
      <w:divBdr>
        <w:top w:val="none" w:sz="0" w:space="0" w:color="auto"/>
        <w:left w:val="none" w:sz="0" w:space="0" w:color="auto"/>
        <w:bottom w:val="none" w:sz="0" w:space="0" w:color="auto"/>
        <w:right w:val="none" w:sz="0" w:space="0" w:color="auto"/>
      </w:divBdr>
    </w:div>
    <w:div w:id="9882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Rhue</dc:creator>
  <cp:keywords/>
  <dc:description/>
  <cp:lastModifiedBy>Jessica Rhue</cp:lastModifiedBy>
  <cp:revision>37</cp:revision>
  <dcterms:created xsi:type="dcterms:W3CDTF">2018-10-30T16:19:00Z</dcterms:created>
  <dcterms:modified xsi:type="dcterms:W3CDTF">2019-07-08T14:55:00Z</dcterms:modified>
</cp:coreProperties>
</file>